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05795" w14:textId="77777777" w:rsidR="001C5D12" w:rsidRDefault="001C5D12">
      <w:r>
        <w:rPr>
          <w:noProof/>
        </w:rPr>
        <mc:AlternateContent>
          <mc:Choice Requires="wps">
            <w:drawing>
              <wp:anchor distT="45720" distB="45720" distL="114300" distR="114300" simplePos="0" relativeHeight="251659264" behindDoc="0" locked="0" layoutInCell="1" allowOverlap="1" wp14:anchorId="097CC3B5" wp14:editId="126C9A0C">
                <wp:simplePos x="0" y="0"/>
                <wp:positionH relativeFrom="column">
                  <wp:posOffset>1783533</wp:posOffset>
                </wp:positionH>
                <wp:positionV relativeFrom="paragraph">
                  <wp:posOffset>334</wp:posOffset>
                </wp:positionV>
                <wp:extent cx="3820562" cy="1425336"/>
                <wp:effectExtent l="0" t="0" r="279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0562" cy="1425336"/>
                        </a:xfrm>
                        <a:prstGeom prst="rect">
                          <a:avLst/>
                        </a:prstGeom>
                        <a:solidFill>
                          <a:srgbClr val="FFFFFF"/>
                        </a:solidFill>
                        <a:ln w="9525">
                          <a:solidFill>
                            <a:schemeClr val="bg1"/>
                          </a:solidFill>
                          <a:miter lim="800000"/>
                          <a:headEnd/>
                          <a:tailEnd/>
                        </a:ln>
                      </wps:spPr>
                      <wps:txbx>
                        <w:txbxContent>
                          <w:p w14:paraId="6187FB07" w14:textId="77777777" w:rsidR="001C5D12" w:rsidRPr="001C5D12" w:rsidRDefault="001C5D12" w:rsidP="001C5D12">
                            <w:pPr>
                              <w:jc w:val="center"/>
                              <w:rPr>
                                <w:b/>
                                <w:sz w:val="28"/>
                                <w:szCs w:val="28"/>
                              </w:rPr>
                            </w:pPr>
                            <w:r w:rsidRPr="001C5D12">
                              <w:rPr>
                                <w:b/>
                                <w:sz w:val="28"/>
                                <w:szCs w:val="28"/>
                              </w:rPr>
                              <w:t>Cushing Community Theatre</w:t>
                            </w:r>
                          </w:p>
                          <w:p w14:paraId="38B62E09" w14:textId="77777777" w:rsidR="001C5D12" w:rsidRPr="001C5D12" w:rsidRDefault="001C5D12" w:rsidP="001C5D12">
                            <w:pPr>
                              <w:jc w:val="center"/>
                              <w:rPr>
                                <w:sz w:val="28"/>
                                <w:szCs w:val="28"/>
                              </w:rPr>
                            </w:pPr>
                            <w:r w:rsidRPr="001C5D12">
                              <w:rPr>
                                <w:sz w:val="28"/>
                                <w:szCs w:val="28"/>
                              </w:rPr>
                              <w:t>105 E. Broadway Ave.</w:t>
                            </w:r>
                          </w:p>
                          <w:p w14:paraId="4010D7BA" w14:textId="77777777" w:rsidR="001C5D12" w:rsidRPr="001C5D12" w:rsidRDefault="001C5D12" w:rsidP="001C5D12">
                            <w:pPr>
                              <w:jc w:val="center"/>
                              <w:rPr>
                                <w:sz w:val="28"/>
                                <w:szCs w:val="28"/>
                              </w:rPr>
                            </w:pPr>
                            <w:r w:rsidRPr="001C5D12">
                              <w:rPr>
                                <w:sz w:val="28"/>
                                <w:szCs w:val="28"/>
                              </w:rPr>
                              <w:t>Cushing, OK  74023</w:t>
                            </w:r>
                          </w:p>
                          <w:p w14:paraId="6130C6D8" w14:textId="77777777" w:rsidR="001C5D12" w:rsidRPr="001C5D12" w:rsidRDefault="001C5D12" w:rsidP="001C5D12">
                            <w:pPr>
                              <w:jc w:val="center"/>
                              <w:rPr>
                                <w:sz w:val="28"/>
                                <w:szCs w:val="28"/>
                              </w:rPr>
                            </w:pPr>
                            <w:r w:rsidRPr="001C5D12">
                              <w:rPr>
                                <w:sz w:val="28"/>
                                <w:szCs w:val="28"/>
                              </w:rPr>
                              <w:t>918-729-2110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40.45pt;margin-top:.05pt;width:300.85pt;height:112.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" strokecolor="white [3212]">
                <v:textbox>
                  <w:txbxContent>
                    <w:p w:rsidR="001C5D12" w:rsidRPr="001C5D12" w:rsidRDefault="001C5D12" w:rsidP="001C5D12">
                      <w:pPr>
                        <w:jc w:val="center"/>
                        <w:rPr>
                          <w:b/>
                          <w:sz w:val="28"/>
                          <w:szCs w:val="28"/>
                        </w:rPr>
                      </w:pPr>
                      <w:r w:rsidRPr="001C5D12">
                        <w:rPr>
                          <w:b/>
                          <w:sz w:val="28"/>
                          <w:szCs w:val="28"/>
                        </w:rPr>
                        <w:t>Cushing Community Theatre</w:t>
                      </w:r>
                    </w:p>
                    <w:p w:rsidR="001C5D12" w:rsidRPr="001C5D12" w:rsidRDefault="001C5D12" w:rsidP="001C5D12">
                      <w:pPr>
                        <w:jc w:val="center"/>
                        <w:rPr>
                          <w:sz w:val="28"/>
                          <w:szCs w:val="28"/>
                        </w:rPr>
                      </w:pPr>
                      <w:r w:rsidRPr="001C5D12">
                        <w:rPr>
                          <w:sz w:val="28"/>
                          <w:szCs w:val="28"/>
                        </w:rPr>
                        <w:t>105 E. Broadway Ave.</w:t>
                      </w:r>
                    </w:p>
                    <w:p w:rsidR="001C5D12" w:rsidRPr="001C5D12" w:rsidRDefault="001C5D12" w:rsidP="001C5D12">
                      <w:pPr>
                        <w:jc w:val="center"/>
                        <w:rPr>
                          <w:sz w:val="28"/>
                          <w:szCs w:val="28"/>
                        </w:rPr>
                      </w:pPr>
                      <w:r w:rsidRPr="001C5D12">
                        <w:rPr>
                          <w:sz w:val="28"/>
                          <w:szCs w:val="28"/>
                        </w:rPr>
                        <w:t>Cushing, OK  74023</w:t>
                      </w:r>
                    </w:p>
                    <w:p w:rsidR="001C5D12" w:rsidRPr="001C5D12" w:rsidRDefault="001C5D12" w:rsidP="001C5D12">
                      <w:pPr>
                        <w:jc w:val="center"/>
                        <w:rPr>
                          <w:sz w:val="28"/>
                          <w:szCs w:val="28"/>
                        </w:rPr>
                      </w:pPr>
                      <w:r w:rsidRPr="001C5D12">
                        <w:rPr>
                          <w:sz w:val="28"/>
                          <w:szCs w:val="28"/>
                        </w:rPr>
                        <w:t>918-729-2110</w:t>
                      </w:r>
                    </w:p>
                  </w:txbxContent>
                </v:textbox>
                <w10:wrap type="square"/>
              </v:shape>
            </w:pict>
          </mc:Fallback>
        </mc:AlternateContent>
      </w:r>
      <w:r>
        <w:rPr>
          <w:noProof/>
        </w:rPr>
        <w:drawing>
          <wp:inline distT="0" distB="0" distL="0" distR="0" wp14:anchorId="6B5E870A" wp14:editId="246F6BD1">
            <wp:extent cx="1343025" cy="124826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cct.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06006" cy="1306799"/>
                    </a:xfrm>
                    <a:prstGeom prst="rect">
                      <a:avLst/>
                    </a:prstGeom>
                  </pic:spPr>
                </pic:pic>
              </a:graphicData>
            </a:graphic>
          </wp:inline>
        </w:drawing>
      </w:r>
    </w:p>
    <w:p w14:paraId="50BCBC61" w14:textId="77777777" w:rsidR="00AF20C8" w:rsidRDefault="00AF20C8" w:rsidP="00B81617">
      <w:pPr>
        <w:rPr>
          <w:sz w:val="24"/>
          <w:szCs w:val="24"/>
        </w:rPr>
      </w:pPr>
    </w:p>
    <w:p w14:paraId="7393B97D" w14:textId="77777777" w:rsidR="008F01F4" w:rsidRDefault="008F01F4" w:rsidP="00B81617">
      <w:pPr>
        <w:rPr>
          <w:sz w:val="24"/>
          <w:szCs w:val="24"/>
        </w:rPr>
      </w:pPr>
    </w:p>
    <w:p w14:paraId="053FF1F7" w14:textId="77777777" w:rsidR="008F01F4" w:rsidRDefault="008F01F4" w:rsidP="00B81617">
      <w:pPr>
        <w:rPr>
          <w:sz w:val="24"/>
          <w:szCs w:val="24"/>
        </w:rPr>
      </w:pPr>
      <w:r>
        <w:rPr>
          <w:sz w:val="24"/>
          <w:szCs w:val="24"/>
        </w:rPr>
        <w:t>Dear Cushing Merchants,</w:t>
      </w:r>
    </w:p>
    <w:p w14:paraId="01324675" w14:textId="77777777" w:rsidR="008F01F4" w:rsidRDefault="008F01F4" w:rsidP="00B81617">
      <w:pPr>
        <w:rPr>
          <w:sz w:val="24"/>
          <w:szCs w:val="24"/>
        </w:rPr>
      </w:pPr>
      <w:r>
        <w:rPr>
          <w:sz w:val="24"/>
          <w:szCs w:val="24"/>
        </w:rPr>
        <w:tab/>
        <w:t xml:space="preserve">We would like to make you a part of an incredible opportunity.  Cushing Community Theatre will sponsor the first annual Bluegrass Festival in Downtown Cushing.  The activities will take place from 5:00 – 9:00 pm, and it will give YOU, the business owner, a chance to sell your items to a lot of “foot traffic” that will be downtown this day.  Please feel free to have special sales, stay open later hours, have a booth outside, </w:t>
      </w:r>
      <w:r w:rsidR="00E648D6">
        <w:rPr>
          <w:sz w:val="24"/>
          <w:szCs w:val="24"/>
        </w:rPr>
        <w:t xml:space="preserve">create coupons for sales, </w:t>
      </w:r>
      <w:r>
        <w:rPr>
          <w:sz w:val="24"/>
          <w:szCs w:val="24"/>
        </w:rPr>
        <w:t xml:space="preserve">or whatever you choose to </w:t>
      </w:r>
      <w:r w:rsidR="00E648D6">
        <w:rPr>
          <w:sz w:val="24"/>
          <w:szCs w:val="24"/>
        </w:rPr>
        <w:t>do to promote your business.</w:t>
      </w:r>
      <w:r w:rsidR="00EB78A1">
        <w:rPr>
          <w:sz w:val="24"/>
          <w:szCs w:val="24"/>
        </w:rPr>
        <w:t xml:space="preserve">  </w:t>
      </w:r>
    </w:p>
    <w:p w14:paraId="00C5B30D" w14:textId="77777777" w:rsidR="00EB78A1" w:rsidRDefault="00EB78A1" w:rsidP="00B81617">
      <w:pPr>
        <w:rPr>
          <w:sz w:val="24"/>
          <w:szCs w:val="24"/>
        </w:rPr>
      </w:pPr>
      <w:r>
        <w:rPr>
          <w:sz w:val="24"/>
          <w:szCs w:val="24"/>
        </w:rPr>
        <w:tab/>
        <w:t>Here is a description of the day’s activities – so you can make plans for this special event.  Please know that the 100 block of East Broadway will be barricaded, as activities will take place from Broadway and Cleveland to Broadway and Harrison.  The Cushing Police and Fire will assist us this day with the event to help maintain crowd control and have children’s goodies in booths they will set up.</w:t>
      </w:r>
      <w:r w:rsidR="00737FAE">
        <w:rPr>
          <w:sz w:val="24"/>
          <w:szCs w:val="24"/>
        </w:rPr>
        <w:t xml:space="preserve">  We would like to thank Terry Brannon for all of his help.</w:t>
      </w:r>
    </w:p>
    <w:p w14:paraId="3B72A435" w14:textId="77777777" w:rsidR="00A43A15" w:rsidRDefault="00A43A15" w:rsidP="00B81617">
      <w:pPr>
        <w:rPr>
          <w:b/>
          <w:sz w:val="24"/>
          <w:szCs w:val="24"/>
        </w:rPr>
      </w:pPr>
      <w:r w:rsidRPr="00157E7B">
        <w:rPr>
          <w:b/>
          <w:sz w:val="24"/>
          <w:szCs w:val="24"/>
        </w:rPr>
        <w:t>Saturday, June 18</w:t>
      </w:r>
      <w:r w:rsidRPr="00157E7B">
        <w:rPr>
          <w:b/>
          <w:sz w:val="24"/>
          <w:szCs w:val="24"/>
          <w:vertAlign w:val="superscript"/>
        </w:rPr>
        <w:t>th</w:t>
      </w:r>
      <w:r w:rsidRPr="00157E7B">
        <w:rPr>
          <w:b/>
          <w:sz w:val="24"/>
          <w:szCs w:val="24"/>
        </w:rPr>
        <w:t>, 2022</w:t>
      </w:r>
    </w:p>
    <w:p w14:paraId="38126A38" w14:textId="77777777" w:rsidR="00D44F17" w:rsidRDefault="00D44F17" w:rsidP="00B81617">
      <w:pPr>
        <w:rPr>
          <w:b/>
          <w:sz w:val="24"/>
          <w:szCs w:val="24"/>
        </w:rPr>
      </w:pPr>
      <w:r>
        <w:rPr>
          <w:b/>
          <w:sz w:val="24"/>
          <w:szCs w:val="24"/>
        </w:rPr>
        <w:t>*Tickets: $8 advance and $10 day of show/260 seats available/WRISTBANDS given at the corner of Broadway and Cleveland with proof of ticket purchase</w:t>
      </w:r>
    </w:p>
    <w:p w14:paraId="3581B339" w14:textId="77777777" w:rsidR="00D44F17" w:rsidRDefault="00D44F17" w:rsidP="00B81617">
      <w:pPr>
        <w:rPr>
          <w:b/>
          <w:sz w:val="24"/>
          <w:szCs w:val="24"/>
        </w:rPr>
      </w:pPr>
      <w:r>
        <w:rPr>
          <w:b/>
          <w:sz w:val="24"/>
          <w:szCs w:val="24"/>
        </w:rPr>
        <w:t>*www.tix.com OR 1-800-595-4849 to purchase advance tickets</w:t>
      </w:r>
    </w:p>
    <w:p w14:paraId="4BC5531E" w14:textId="77777777" w:rsidR="00D44F17" w:rsidRPr="00157E7B" w:rsidRDefault="00D44F17" w:rsidP="00B81617">
      <w:pPr>
        <w:rPr>
          <w:b/>
          <w:sz w:val="24"/>
          <w:szCs w:val="24"/>
        </w:rPr>
      </w:pPr>
      <w:r>
        <w:rPr>
          <w:b/>
          <w:sz w:val="24"/>
          <w:szCs w:val="24"/>
        </w:rPr>
        <w:t>*Children under 12 free WITH PAID ADULT TICKET and CHILDREN must also wear wristband to be admitted to activities</w:t>
      </w:r>
    </w:p>
    <w:p w14:paraId="6C1295B0" w14:textId="77777777" w:rsidR="00EB78A1" w:rsidRDefault="00EB78A1" w:rsidP="00B81617">
      <w:pPr>
        <w:rPr>
          <w:sz w:val="24"/>
          <w:szCs w:val="24"/>
        </w:rPr>
      </w:pPr>
      <w:r w:rsidRPr="00465C9E">
        <w:rPr>
          <w:b/>
          <w:sz w:val="24"/>
          <w:szCs w:val="24"/>
        </w:rPr>
        <w:t>1:00 pm</w:t>
      </w:r>
      <w:r>
        <w:rPr>
          <w:sz w:val="24"/>
          <w:szCs w:val="24"/>
        </w:rPr>
        <w:t xml:space="preserve"> – Barricades go up so that </w:t>
      </w:r>
      <w:r w:rsidR="00ED08C9">
        <w:rPr>
          <w:sz w:val="24"/>
          <w:szCs w:val="24"/>
        </w:rPr>
        <w:t>vehicles can start moving out of barricaded area</w:t>
      </w:r>
      <w:r w:rsidR="009C6719">
        <w:rPr>
          <w:sz w:val="24"/>
          <w:szCs w:val="24"/>
        </w:rPr>
        <w:t xml:space="preserve">.  </w:t>
      </w:r>
      <w:r>
        <w:rPr>
          <w:sz w:val="24"/>
          <w:szCs w:val="24"/>
        </w:rPr>
        <w:t>Terry Brannon advised me to instruct merchants to have employees park on Cleveland or Harrison after this time in order to clear the street</w:t>
      </w:r>
      <w:r w:rsidR="00881B7B">
        <w:rPr>
          <w:sz w:val="24"/>
          <w:szCs w:val="24"/>
        </w:rPr>
        <w:t>.</w:t>
      </w:r>
    </w:p>
    <w:p w14:paraId="20058171" w14:textId="77777777" w:rsidR="00EB78A1" w:rsidRDefault="00EB78A1" w:rsidP="00B81617">
      <w:pPr>
        <w:rPr>
          <w:sz w:val="24"/>
          <w:szCs w:val="24"/>
        </w:rPr>
      </w:pPr>
      <w:r w:rsidRPr="00465C9E">
        <w:rPr>
          <w:b/>
          <w:sz w:val="24"/>
          <w:szCs w:val="24"/>
        </w:rPr>
        <w:t>2:00 pm</w:t>
      </w:r>
      <w:r>
        <w:rPr>
          <w:sz w:val="24"/>
          <w:szCs w:val="24"/>
        </w:rPr>
        <w:t xml:space="preserve"> – Set up begins in the street.  Small canopies with tables will be set up for various activities such as face painting, Cornhole Tournament, Disc Golf Demonstration, Cushing Police, Cushing Fire, </w:t>
      </w:r>
      <w:r w:rsidR="009C6719">
        <w:rPr>
          <w:sz w:val="24"/>
          <w:szCs w:val="24"/>
        </w:rPr>
        <w:t>and any merchants who wish to set up outside displays.</w:t>
      </w:r>
    </w:p>
    <w:p w14:paraId="0E439350" w14:textId="77777777" w:rsidR="009C6719" w:rsidRDefault="009C6719" w:rsidP="00B81617">
      <w:pPr>
        <w:rPr>
          <w:sz w:val="24"/>
          <w:szCs w:val="24"/>
        </w:rPr>
      </w:pPr>
      <w:r w:rsidRPr="00465C9E">
        <w:rPr>
          <w:b/>
          <w:sz w:val="24"/>
          <w:szCs w:val="24"/>
        </w:rPr>
        <w:t>5:00 pm</w:t>
      </w:r>
      <w:r>
        <w:rPr>
          <w:sz w:val="24"/>
          <w:szCs w:val="24"/>
        </w:rPr>
        <w:t xml:space="preserve"> – Bluegrass Festival</w:t>
      </w:r>
      <w:r w:rsidR="00D44F17">
        <w:rPr>
          <w:sz w:val="24"/>
          <w:szCs w:val="24"/>
        </w:rPr>
        <w:t xml:space="preserve"> begins</w:t>
      </w:r>
      <w:r>
        <w:rPr>
          <w:sz w:val="24"/>
          <w:szCs w:val="24"/>
        </w:rPr>
        <w:t xml:space="preserve"> </w:t>
      </w:r>
      <w:r w:rsidR="00C3092A">
        <w:rPr>
          <w:sz w:val="24"/>
          <w:szCs w:val="24"/>
        </w:rPr>
        <w:t xml:space="preserve">/ </w:t>
      </w:r>
      <w:r w:rsidR="00C3092A" w:rsidRPr="009070D3">
        <w:rPr>
          <w:sz w:val="24"/>
          <w:szCs w:val="24"/>
          <w:u w:val="single"/>
        </w:rPr>
        <w:t>OUTDOOR ACTIVITIES DEPEND ON WEATHER</w:t>
      </w:r>
      <w:r w:rsidR="00C3092A">
        <w:rPr>
          <w:sz w:val="24"/>
          <w:szCs w:val="24"/>
        </w:rPr>
        <w:t xml:space="preserve"> / </w:t>
      </w:r>
      <w:r w:rsidR="00C3092A" w:rsidRPr="00C3092A">
        <w:rPr>
          <w:b/>
          <w:sz w:val="24"/>
          <w:szCs w:val="24"/>
        </w:rPr>
        <w:t>IF RAIN</w:t>
      </w:r>
      <w:r w:rsidR="00C3092A">
        <w:rPr>
          <w:sz w:val="24"/>
          <w:szCs w:val="24"/>
        </w:rPr>
        <w:t xml:space="preserve">, </w:t>
      </w:r>
      <w:r w:rsidR="00C3092A" w:rsidRPr="00524CBE">
        <w:rPr>
          <w:b/>
          <w:sz w:val="24"/>
          <w:szCs w:val="24"/>
        </w:rPr>
        <w:t xml:space="preserve">ALL MUSIC IS MOVED INSIDE THE THEATRE AND </w:t>
      </w:r>
      <w:r w:rsidR="00C3092A" w:rsidRPr="00054390">
        <w:rPr>
          <w:b/>
          <w:sz w:val="24"/>
          <w:szCs w:val="24"/>
          <w:u w:val="single"/>
        </w:rPr>
        <w:t>STREET ACTIVITIES CANCEL</w:t>
      </w:r>
      <w:r w:rsidR="00524CBE" w:rsidRPr="00054390">
        <w:rPr>
          <w:b/>
          <w:sz w:val="24"/>
          <w:szCs w:val="24"/>
          <w:u w:val="single"/>
        </w:rPr>
        <w:t>.</w:t>
      </w:r>
    </w:p>
    <w:p w14:paraId="51770D92" w14:textId="77777777" w:rsidR="00881B7B" w:rsidRDefault="00524CBE" w:rsidP="00B81617">
      <w:pPr>
        <w:rPr>
          <w:sz w:val="24"/>
          <w:szCs w:val="24"/>
        </w:rPr>
      </w:pPr>
      <w:r>
        <w:rPr>
          <w:sz w:val="24"/>
          <w:szCs w:val="24"/>
        </w:rPr>
        <w:lastRenderedPageBreak/>
        <w:t>*</w:t>
      </w:r>
      <w:r w:rsidR="00881B7B" w:rsidRPr="009070D3">
        <w:rPr>
          <w:b/>
          <w:sz w:val="24"/>
          <w:szCs w:val="24"/>
        </w:rPr>
        <w:t>TICKET HOLDERS</w:t>
      </w:r>
      <w:r w:rsidR="00D44F17" w:rsidRPr="009070D3">
        <w:rPr>
          <w:b/>
          <w:sz w:val="24"/>
          <w:szCs w:val="24"/>
        </w:rPr>
        <w:t xml:space="preserve"> WILL CHECK IN AT BARRICADE</w:t>
      </w:r>
      <w:r w:rsidR="00D44F17">
        <w:rPr>
          <w:sz w:val="24"/>
          <w:szCs w:val="24"/>
        </w:rPr>
        <w:t xml:space="preserve"> LOCATED AT BROADWAY AND CLEVELAND STREET to gain access behind barricade</w:t>
      </w:r>
      <w:r w:rsidR="009070D3">
        <w:rPr>
          <w:sz w:val="24"/>
          <w:szCs w:val="24"/>
        </w:rPr>
        <w:t xml:space="preserve"> and attend all activities</w:t>
      </w:r>
      <w:r w:rsidR="00D44F17">
        <w:rPr>
          <w:sz w:val="24"/>
          <w:szCs w:val="24"/>
        </w:rPr>
        <w:t xml:space="preserve">.  </w:t>
      </w:r>
    </w:p>
    <w:p w14:paraId="5F508C01" w14:textId="77777777" w:rsidR="00C3092A" w:rsidRDefault="00524CBE" w:rsidP="00B81617">
      <w:pPr>
        <w:rPr>
          <w:sz w:val="24"/>
          <w:szCs w:val="24"/>
        </w:rPr>
      </w:pPr>
      <w:r>
        <w:rPr>
          <w:b/>
          <w:sz w:val="24"/>
          <w:szCs w:val="24"/>
        </w:rPr>
        <w:t>*</w:t>
      </w:r>
      <w:r w:rsidR="00C3092A" w:rsidRPr="00881B7B">
        <w:rPr>
          <w:b/>
          <w:sz w:val="24"/>
          <w:szCs w:val="24"/>
        </w:rPr>
        <w:t>IF NO RAIN</w:t>
      </w:r>
      <w:r w:rsidR="00C3092A">
        <w:rPr>
          <w:sz w:val="24"/>
          <w:szCs w:val="24"/>
        </w:rPr>
        <w:t>:</w:t>
      </w:r>
      <w:r w:rsidR="00881B7B">
        <w:rPr>
          <w:sz w:val="24"/>
          <w:szCs w:val="24"/>
        </w:rPr>
        <w:t xml:space="preserve">  Jam Session begins at 5:00 pm </w:t>
      </w:r>
      <w:r w:rsidR="00D44F17">
        <w:rPr>
          <w:sz w:val="24"/>
          <w:szCs w:val="24"/>
        </w:rPr>
        <w:t xml:space="preserve">in CENTENNIAL PARK.  </w:t>
      </w:r>
      <w:r>
        <w:rPr>
          <w:sz w:val="24"/>
          <w:szCs w:val="24"/>
        </w:rPr>
        <w:t>Any m</w:t>
      </w:r>
      <w:r w:rsidR="00D44F17">
        <w:rPr>
          <w:sz w:val="24"/>
          <w:szCs w:val="24"/>
        </w:rPr>
        <w:t xml:space="preserve">usician </w:t>
      </w:r>
      <w:r>
        <w:rPr>
          <w:sz w:val="24"/>
          <w:szCs w:val="24"/>
        </w:rPr>
        <w:t xml:space="preserve">with paid admission to the Bluegrass Festival is </w:t>
      </w:r>
      <w:r w:rsidR="00D44F17">
        <w:rPr>
          <w:sz w:val="24"/>
          <w:szCs w:val="24"/>
        </w:rPr>
        <w:t xml:space="preserve">encouraged to come and bring </w:t>
      </w:r>
      <w:r>
        <w:rPr>
          <w:sz w:val="24"/>
          <w:szCs w:val="24"/>
        </w:rPr>
        <w:t>an acoustic</w:t>
      </w:r>
      <w:r w:rsidR="00D44F17">
        <w:rPr>
          <w:sz w:val="24"/>
          <w:szCs w:val="24"/>
        </w:rPr>
        <w:t xml:space="preserve"> instrument </w:t>
      </w:r>
      <w:r>
        <w:rPr>
          <w:sz w:val="24"/>
          <w:szCs w:val="24"/>
        </w:rPr>
        <w:t>and join in.  All musicians are welcome and invited for this evening of music.</w:t>
      </w:r>
      <w:r w:rsidR="009070D3">
        <w:rPr>
          <w:sz w:val="24"/>
          <w:szCs w:val="24"/>
        </w:rPr>
        <w:t xml:space="preserve">  There is no time limit on the Jam Session, as some will play until 9:00 pm if they desire.</w:t>
      </w:r>
    </w:p>
    <w:p w14:paraId="3017E6C5" w14:textId="77777777" w:rsidR="00524CBE" w:rsidRDefault="00524CBE" w:rsidP="00B81617">
      <w:pPr>
        <w:rPr>
          <w:sz w:val="24"/>
          <w:szCs w:val="24"/>
        </w:rPr>
      </w:pPr>
      <w:r>
        <w:rPr>
          <w:sz w:val="24"/>
          <w:szCs w:val="24"/>
        </w:rPr>
        <w:t>*</w:t>
      </w:r>
      <w:r w:rsidRPr="00524CBE">
        <w:rPr>
          <w:b/>
          <w:sz w:val="24"/>
          <w:szCs w:val="24"/>
        </w:rPr>
        <w:t>IF NO RAIN</w:t>
      </w:r>
      <w:r>
        <w:rPr>
          <w:sz w:val="24"/>
          <w:szCs w:val="24"/>
        </w:rPr>
        <w:t>, street activities begin with face painting and an inflatable for children, supervised by CHS students with the National Honor Society.  A Cornhole Tournament will be operated by the FFA group, and the local Disc Golf Club will set up a basket in the street and give disc golf lessons and information to anyone wanting to participate.</w:t>
      </w:r>
    </w:p>
    <w:p w14:paraId="1FFCD654" w14:textId="77777777" w:rsidR="00524CBE" w:rsidRDefault="00524CBE" w:rsidP="00B81617">
      <w:pPr>
        <w:rPr>
          <w:sz w:val="24"/>
          <w:szCs w:val="24"/>
        </w:rPr>
      </w:pPr>
      <w:r>
        <w:rPr>
          <w:sz w:val="24"/>
          <w:szCs w:val="24"/>
        </w:rPr>
        <w:t>*</w:t>
      </w:r>
      <w:r w:rsidRPr="00524CBE">
        <w:rPr>
          <w:b/>
          <w:sz w:val="24"/>
          <w:szCs w:val="24"/>
        </w:rPr>
        <w:t>Concession opens</w:t>
      </w:r>
      <w:r>
        <w:rPr>
          <w:sz w:val="24"/>
          <w:szCs w:val="24"/>
        </w:rPr>
        <w:t xml:space="preserve">, located at the Cushing Community Theatre with affordable family prices on a variety of food items so people will feel welcome to stay and eat.  Tables </w:t>
      </w:r>
      <w:r w:rsidR="00E22DD2">
        <w:rPr>
          <w:sz w:val="24"/>
          <w:szCs w:val="24"/>
        </w:rPr>
        <w:t xml:space="preserve">and seating </w:t>
      </w:r>
      <w:r>
        <w:rPr>
          <w:sz w:val="24"/>
          <w:szCs w:val="24"/>
        </w:rPr>
        <w:t xml:space="preserve">are available in Centennial Park.  Local restaurants are also encouraged to advertise specials to invite people into their businesses to enjoy a meal.   If a patron has a </w:t>
      </w:r>
      <w:r w:rsidRPr="00524CBE">
        <w:rPr>
          <w:b/>
          <w:sz w:val="24"/>
          <w:szCs w:val="24"/>
        </w:rPr>
        <w:t>wristband</w:t>
      </w:r>
      <w:r>
        <w:rPr>
          <w:sz w:val="24"/>
          <w:szCs w:val="24"/>
        </w:rPr>
        <w:t xml:space="preserve">, they are welcome to “come and go.” </w:t>
      </w:r>
    </w:p>
    <w:p w14:paraId="41B72849" w14:textId="77777777" w:rsidR="00524CBE" w:rsidRDefault="00524CBE" w:rsidP="00B81617">
      <w:pPr>
        <w:rPr>
          <w:sz w:val="24"/>
          <w:szCs w:val="24"/>
        </w:rPr>
      </w:pPr>
      <w:r>
        <w:rPr>
          <w:sz w:val="24"/>
          <w:szCs w:val="24"/>
        </w:rPr>
        <w:t>*</w:t>
      </w:r>
      <w:r w:rsidRPr="00524CBE">
        <w:rPr>
          <w:b/>
          <w:sz w:val="24"/>
          <w:szCs w:val="24"/>
        </w:rPr>
        <w:t>Bathrooms</w:t>
      </w:r>
      <w:r>
        <w:rPr>
          <w:sz w:val="24"/>
          <w:szCs w:val="24"/>
        </w:rPr>
        <w:t xml:space="preserve"> will be located in Centennial Park and inside the Cushing Community Theatre.</w:t>
      </w:r>
    </w:p>
    <w:p w14:paraId="2A915535" w14:textId="77777777" w:rsidR="00465C9E" w:rsidRDefault="00465C9E" w:rsidP="00B81617">
      <w:pPr>
        <w:rPr>
          <w:sz w:val="24"/>
          <w:szCs w:val="24"/>
        </w:rPr>
      </w:pPr>
      <w:r>
        <w:rPr>
          <w:sz w:val="24"/>
          <w:szCs w:val="24"/>
        </w:rPr>
        <w:t>*</w:t>
      </w:r>
      <w:r w:rsidRPr="00465C9E">
        <w:rPr>
          <w:b/>
          <w:sz w:val="24"/>
          <w:szCs w:val="24"/>
        </w:rPr>
        <w:t>CHS Alumni Hall</w:t>
      </w:r>
      <w:r>
        <w:rPr>
          <w:sz w:val="24"/>
          <w:szCs w:val="24"/>
        </w:rPr>
        <w:t xml:space="preserve"> will be open to share a little Cushing history with all passers-by.</w:t>
      </w:r>
    </w:p>
    <w:p w14:paraId="247EA02E" w14:textId="77777777" w:rsidR="009070D3" w:rsidRDefault="009070D3" w:rsidP="00B81617">
      <w:pPr>
        <w:rPr>
          <w:sz w:val="24"/>
          <w:szCs w:val="24"/>
        </w:rPr>
      </w:pPr>
      <w:r>
        <w:rPr>
          <w:sz w:val="24"/>
          <w:szCs w:val="24"/>
        </w:rPr>
        <w:t>*</w:t>
      </w:r>
      <w:r w:rsidR="00E22DD2" w:rsidRPr="00E22DD2">
        <w:rPr>
          <w:b/>
          <w:sz w:val="24"/>
          <w:szCs w:val="24"/>
        </w:rPr>
        <w:t>ILLNESS:</w:t>
      </w:r>
      <w:r w:rsidR="00E22DD2">
        <w:rPr>
          <w:sz w:val="24"/>
          <w:szCs w:val="24"/>
        </w:rPr>
        <w:t xml:space="preserve">  </w:t>
      </w:r>
      <w:r>
        <w:rPr>
          <w:sz w:val="24"/>
          <w:szCs w:val="24"/>
        </w:rPr>
        <w:t>All those in attendance will be asked to self-monitor for any signs of sickness and not attend if they are symptomatic.  There are no refunds on tickets.</w:t>
      </w:r>
    </w:p>
    <w:p w14:paraId="28D3DAF5" w14:textId="77777777" w:rsidR="001F0A5D" w:rsidRDefault="001F0A5D" w:rsidP="00B81617">
      <w:pPr>
        <w:rPr>
          <w:sz w:val="24"/>
          <w:szCs w:val="24"/>
        </w:rPr>
      </w:pPr>
      <w:r>
        <w:rPr>
          <w:sz w:val="24"/>
          <w:szCs w:val="24"/>
        </w:rPr>
        <w:t>*</w:t>
      </w:r>
      <w:r w:rsidRPr="001F0A5D">
        <w:rPr>
          <w:b/>
          <w:sz w:val="24"/>
          <w:szCs w:val="24"/>
        </w:rPr>
        <w:t>Merchants</w:t>
      </w:r>
      <w:r>
        <w:rPr>
          <w:sz w:val="24"/>
          <w:szCs w:val="24"/>
        </w:rPr>
        <w:t xml:space="preserve"> are kindly asked to provide a door prize attached to their business card so that we can give away prizes throughout the festival.  Any type of prize is welcomed and appreciated.  If you will call Sally Wright at 918-223-7173 or Michele Music at 918-729-2110, we will be happy to pick up the door prize from your business, and thanks in advance.</w:t>
      </w:r>
    </w:p>
    <w:p w14:paraId="62839F1A" w14:textId="77777777" w:rsidR="001F0A5D" w:rsidRDefault="001F0A5D" w:rsidP="00B81617">
      <w:pPr>
        <w:rPr>
          <w:sz w:val="24"/>
          <w:szCs w:val="24"/>
        </w:rPr>
      </w:pPr>
      <w:r>
        <w:rPr>
          <w:sz w:val="24"/>
          <w:szCs w:val="24"/>
        </w:rPr>
        <w:t>*</w:t>
      </w:r>
      <w:r w:rsidRPr="001F0A5D">
        <w:rPr>
          <w:b/>
          <w:sz w:val="24"/>
          <w:szCs w:val="24"/>
        </w:rPr>
        <w:t>Bluegrass Show</w:t>
      </w:r>
      <w:r>
        <w:rPr>
          <w:sz w:val="24"/>
          <w:szCs w:val="24"/>
        </w:rPr>
        <w:t xml:space="preserve"> gets underway at 7:00 pm inside the Cushing Community Theatre.  People will still be able to move about and listen to the Jam Session or participate in street activities if they wish to be there.  We have 3 bands booked that will play 45 minutes each – “Xtreme Bluegrass” – “Mike Music &amp; Friends” – “Southbound Mule.”  We know the public will love these performers and have a great time.  </w:t>
      </w:r>
    </w:p>
    <w:p w14:paraId="6E7B87D4" w14:textId="77777777" w:rsidR="00465C9E" w:rsidRDefault="00465C9E" w:rsidP="00B81617">
      <w:pPr>
        <w:rPr>
          <w:sz w:val="24"/>
          <w:szCs w:val="24"/>
        </w:rPr>
      </w:pPr>
      <w:r w:rsidRPr="00465C9E">
        <w:rPr>
          <w:b/>
          <w:sz w:val="24"/>
          <w:szCs w:val="24"/>
        </w:rPr>
        <w:t>9:00 pm</w:t>
      </w:r>
      <w:r>
        <w:rPr>
          <w:sz w:val="24"/>
          <w:szCs w:val="24"/>
        </w:rPr>
        <w:t xml:space="preserve"> - the Festival is scheduled to end.   We want to thank Laura Green and Cushing Pride for volunteering to push a refuse cart throughout the Festival and keep the Broadway District trash cans empty.</w:t>
      </w:r>
    </w:p>
    <w:p w14:paraId="1416B2A0" w14:textId="77777777" w:rsidR="00465C9E" w:rsidRDefault="00465C9E" w:rsidP="00B81617">
      <w:pPr>
        <w:rPr>
          <w:sz w:val="24"/>
          <w:szCs w:val="24"/>
        </w:rPr>
      </w:pPr>
      <w:r>
        <w:rPr>
          <w:sz w:val="24"/>
          <w:szCs w:val="24"/>
        </w:rPr>
        <w:t xml:space="preserve">Remember that we will only be able to sell 260 tickets, as this is the current capacity inside the theatre.  Any person wanting to attend needs to plan on purchasing tickets as soon as possible.  If we have “walk up traffic” the day of the show and we have sold all the tickets in advance, </w:t>
      </w:r>
      <w:r w:rsidR="00B75491">
        <w:rPr>
          <w:sz w:val="24"/>
          <w:szCs w:val="24"/>
        </w:rPr>
        <w:t>we will not be able to admit them.</w:t>
      </w:r>
      <w:r>
        <w:rPr>
          <w:sz w:val="24"/>
          <w:szCs w:val="24"/>
        </w:rPr>
        <w:t xml:space="preserve">  We will keep tabs on ticket sales throughout the next several weeks and make sure everyone is informed.</w:t>
      </w:r>
    </w:p>
    <w:p w14:paraId="45CF5919" w14:textId="77777777" w:rsidR="00524CBE" w:rsidRDefault="00465C9E" w:rsidP="00B81617">
      <w:pPr>
        <w:rPr>
          <w:sz w:val="24"/>
          <w:szCs w:val="24"/>
        </w:rPr>
      </w:pPr>
      <w:r>
        <w:rPr>
          <w:sz w:val="24"/>
          <w:szCs w:val="24"/>
        </w:rPr>
        <w:lastRenderedPageBreak/>
        <w:t xml:space="preserve">Please feel free to contact us if there are any other ideas that you want to suggest or have any questions.  We feel that Cushing will really embrace the Bluegrass music and we have many interested people </w:t>
      </w:r>
      <w:r w:rsidR="00B75491">
        <w:rPr>
          <w:sz w:val="24"/>
          <w:szCs w:val="24"/>
        </w:rPr>
        <w:t>traveling from out of town</w:t>
      </w:r>
      <w:r>
        <w:rPr>
          <w:sz w:val="24"/>
          <w:szCs w:val="24"/>
        </w:rPr>
        <w:t xml:space="preserve"> who follow these bands.  PLEASE DON’T PASS UP THIS OPPORTUNITY to help your business grow and thrive.  Cushing Community Theatre volunteers are excited about all the possibilities of this big day.  Please remember, too, that we appreciate any type of door prize you can provide with your business card that we will give away throughout the show.  Pray for great weather and get ready for a good time!</w:t>
      </w:r>
    </w:p>
    <w:p w14:paraId="3E99FE08" w14:textId="77777777" w:rsidR="00465C9E" w:rsidRDefault="00465C9E" w:rsidP="00B81617">
      <w:pPr>
        <w:rPr>
          <w:sz w:val="24"/>
          <w:szCs w:val="24"/>
        </w:rPr>
      </w:pPr>
    </w:p>
    <w:p w14:paraId="34B34C9A" w14:textId="77777777" w:rsidR="00465C9E" w:rsidRDefault="00465C9E" w:rsidP="00B81617">
      <w:pPr>
        <w:rPr>
          <w:sz w:val="24"/>
          <w:szCs w:val="24"/>
        </w:rPr>
      </w:pPr>
      <w:r>
        <w:rPr>
          <w:sz w:val="24"/>
          <w:szCs w:val="24"/>
        </w:rPr>
        <w:t>Sincerely,</w:t>
      </w:r>
    </w:p>
    <w:p w14:paraId="5D8E85A9" w14:textId="77777777" w:rsidR="00465C9E" w:rsidRDefault="00465C9E" w:rsidP="00B81617">
      <w:pPr>
        <w:rPr>
          <w:sz w:val="24"/>
          <w:szCs w:val="24"/>
        </w:rPr>
      </w:pPr>
    </w:p>
    <w:p w14:paraId="3FAA9CCE" w14:textId="77777777" w:rsidR="00465C9E" w:rsidRDefault="00465C9E" w:rsidP="00B81617">
      <w:pPr>
        <w:rPr>
          <w:sz w:val="24"/>
          <w:szCs w:val="24"/>
        </w:rPr>
      </w:pPr>
      <w:r>
        <w:rPr>
          <w:sz w:val="24"/>
          <w:szCs w:val="24"/>
        </w:rPr>
        <w:t>Sally Wright, Bluegrass Chair and CCT Board of Directors Vice-President</w:t>
      </w:r>
      <w:r w:rsidR="00B75491">
        <w:rPr>
          <w:sz w:val="24"/>
          <w:szCs w:val="24"/>
        </w:rPr>
        <w:t xml:space="preserve"> (918-223-7173)</w:t>
      </w:r>
    </w:p>
    <w:p w14:paraId="0F4E60B5" w14:textId="77777777" w:rsidR="00B75491" w:rsidRDefault="00465C9E" w:rsidP="00B81617">
      <w:pPr>
        <w:rPr>
          <w:sz w:val="24"/>
          <w:szCs w:val="24"/>
        </w:rPr>
      </w:pPr>
      <w:r>
        <w:rPr>
          <w:sz w:val="24"/>
          <w:szCs w:val="24"/>
        </w:rPr>
        <w:t>Michele Music, Board of Directors President</w:t>
      </w:r>
      <w:r w:rsidR="00E22DD2">
        <w:rPr>
          <w:sz w:val="24"/>
          <w:szCs w:val="24"/>
        </w:rPr>
        <w:t>/Committee Member</w:t>
      </w:r>
      <w:r w:rsidR="00B75491">
        <w:rPr>
          <w:sz w:val="24"/>
          <w:szCs w:val="24"/>
        </w:rPr>
        <w:t xml:space="preserve"> (918-729-2110)</w:t>
      </w:r>
    </w:p>
    <w:p w14:paraId="4CE0B960" w14:textId="77777777" w:rsidR="00465C9E" w:rsidRDefault="00E22DD2" w:rsidP="00B81617">
      <w:pPr>
        <w:rPr>
          <w:sz w:val="24"/>
          <w:szCs w:val="24"/>
        </w:rPr>
      </w:pPr>
      <w:r>
        <w:rPr>
          <w:sz w:val="24"/>
          <w:szCs w:val="24"/>
        </w:rPr>
        <w:t xml:space="preserve">Bluegrass Committee:  </w:t>
      </w:r>
      <w:r w:rsidR="00465C9E">
        <w:rPr>
          <w:sz w:val="24"/>
          <w:szCs w:val="24"/>
        </w:rPr>
        <w:t>Brad Hawkins, Regina Brown, Christina Morrill</w:t>
      </w:r>
    </w:p>
    <w:p w14:paraId="64346580" w14:textId="77777777" w:rsidR="00B75491" w:rsidRDefault="00B75491" w:rsidP="00B81617">
      <w:pPr>
        <w:rPr>
          <w:sz w:val="24"/>
          <w:szCs w:val="24"/>
        </w:rPr>
      </w:pPr>
    </w:p>
    <w:p w14:paraId="4926C03B" w14:textId="77777777" w:rsidR="001C5D12" w:rsidRDefault="00B81617" w:rsidP="00B81617">
      <w:pPr>
        <w:rPr>
          <w:sz w:val="24"/>
          <w:szCs w:val="24"/>
        </w:rPr>
      </w:pPr>
      <w:r w:rsidRPr="00A244F0">
        <w:rPr>
          <w:sz w:val="24"/>
          <w:szCs w:val="24"/>
        </w:rPr>
        <w:t>and the Cushing Community Theatre Board of Directors</w:t>
      </w:r>
      <w:r w:rsidR="00AF20C8">
        <w:rPr>
          <w:sz w:val="24"/>
          <w:szCs w:val="24"/>
        </w:rPr>
        <w:t>:</w:t>
      </w:r>
    </w:p>
    <w:p w14:paraId="6EA98460" w14:textId="77777777" w:rsidR="00B75491" w:rsidRDefault="00B75491" w:rsidP="00B81617">
      <w:pPr>
        <w:rPr>
          <w:sz w:val="24"/>
          <w:szCs w:val="24"/>
        </w:rPr>
      </w:pPr>
      <w:r>
        <w:rPr>
          <w:sz w:val="24"/>
          <w:szCs w:val="24"/>
        </w:rPr>
        <w:t>Michele Music, President</w:t>
      </w:r>
      <w:r>
        <w:rPr>
          <w:sz w:val="24"/>
          <w:szCs w:val="24"/>
        </w:rPr>
        <w:tab/>
      </w:r>
      <w:r>
        <w:rPr>
          <w:sz w:val="24"/>
          <w:szCs w:val="24"/>
        </w:rPr>
        <w:tab/>
      </w:r>
      <w:r>
        <w:rPr>
          <w:sz w:val="24"/>
          <w:szCs w:val="24"/>
        </w:rPr>
        <w:tab/>
      </w:r>
      <w:r w:rsidR="00AF20C8">
        <w:rPr>
          <w:sz w:val="24"/>
          <w:szCs w:val="24"/>
        </w:rPr>
        <w:t>Sally Wright, Vice-President</w:t>
      </w:r>
      <w:r>
        <w:rPr>
          <w:sz w:val="24"/>
          <w:szCs w:val="24"/>
        </w:rPr>
        <w:t xml:space="preserve">  </w:t>
      </w:r>
    </w:p>
    <w:p w14:paraId="78485B1F" w14:textId="77777777" w:rsidR="00AF20C8" w:rsidRDefault="00AF20C8" w:rsidP="00B81617">
      <w:pPr>
        <w:rPr>
          <w:sz w:val="24"/>
          <w:szCs w:val="24"/>
        </w:rPr>
      </w:pPr>
      <w:r>
        <w:rPr>
          <w:sz w:val="24"/>
          <w:szCs w:val="24"/>
        </w:rPr>
        <w:t>Shelly Austin, Secretary</w:t>
      </w:r>
      <w:r>
        <w:rPr>
          <w:sz w:val="24"/>
          <w:szCs w:val="24"/>
        </w:rPr>
        <w:tab/>
      </w:r>
      <w:r w:rsidR="00B75491">
        <w:rPr>
          <w:sz w:val="24"/>
          <w:szCs w:val="24"/>
        </w:rPr>
        <w:tab/>
      </w:r>
      <w:r w:rsidR="00B75491">
        <w:rPr>
          <w:sz w:val="24"/>
          <w:szCs w:val="24"/>
        </w:rPr>
        <w:tab/>
      </w:r>
      <w:r>
        <w:rPr>
          <w:sz w:val="24"/>
          <w:szCs w:val="24"/>
        </w:rPr>
        <w:t>Brett Anderson, Treasurer</w:t>
      </w:r>
    </w:p>
    <w:p w14:paraId="0ADCA508" w14:textId="77777777" w:rsidR="00B75491" w:rsidRDefault="00AF20C8" w:rsidP="00B75491">
      <w:pPr>
        <w:rPr>
          <w:sz w:val="24"/>
          <w:szCs w:val="24"/>
        </w:rPr>
      </w:pPr>
      <w:r>
        <w:rPr>
          <w:sz w:val="24"/>
          <w:szCs w:val="24"/>
        </w:rPr>
        <w:t>Harry Escott</w:t>
      </w:r>
      <w:r w:rsidR="00B75491">
        <w:rPr>
          <w:sz w:val="24"/>
          <w:szCs w:val="24"/>
        </w:rPr>
        <w:t xml:space="preserve">, </w:t>
      </w:r>
      <w:r w:rsidR="00B75491" w:rsidRPr="00B75491">
        <w:rPr>
          <w:sz w:val="24"/>
          <w:szCs w:val="24"/>
        </w:rPr>
        <w:t>Building Supervisor</w:t>
      </w:r>
      <w:r>
        <w:rPr>
          <w:sz w:val="24"/>
          <w:szCs w:val="24"/>
        </w:rPr>
        <w:tab/>
      </w:r>
      <w:r>
        <w:rPr>
          <w:sz w:val="24"/>
          <w:szCs w:val="24"/>
        </w:rPr>
        <w:tab/>
        <w:t>Denise Kennedy</w:t>
      </w:r>
      <w:r w:rsidR="00B75491">
        <w:rPr>
          <w:sz w:val="24"/>
          <w:szCs w:val="24"/>
        </w:rPr>
        <w:t>, Concessions</w:t>
      </w:r>
      <w:r>
        <w:rPr>
          <w:sz w:val="24"/>
          <w:szCs w:val="24"/>
        </w:rPr>
        <w:tab/>
      </w:r>
    </w:p>
    <w:p w14:paraId="4DB3E59E" w14:textId="77777777" w:rsidR="00AF20C8" w:rsidRDefault="00AF20C8" w:rsidP="00B75491">
      <w:pPr>
        <w:rPr>
          <w:sz w:val="24"/>
          <w:szCs w:val="24"/>
        </w:rPr>
      </w:pPr>
      <w:r>
        <w:rPr>
          <w:sz w:val="24"/>
          <w:szCs w:val="24"/>
        </w:rPr>
        <w:t xml:space="preserve">Krystle </w:t>
      </w:r>
      <w:proofErr w:type="spellStart"/>
      <w:r>
        <w:rPr>
          <w:sz w:val="24"/>
          <w:szCs w:val="24"/>
        </w:rPr>
        <w:t>Hutchco</w:t>
      </w:r>
      <w:proofErr w:type="spellEnd"/>
      <w:r w:rsidR="00B75491">
        <w:rPr>
          <w:sz w:val="24"/>
          <w:szCs w:val="24"/>
        </w:rPr>
        <w:t>, Costumes</w:t>
      </w:r>
      <w:r w:rsidR="00B75491">
        <w:rPr>
          <w:sz w:val="24"/>
          <w:szCs w:val="24"/>
        </w:rPr>
        <w:tab/>
      </w:r>
      <w:r>
        <w:rPr>
          <w:sz w:val="24"/>
          <w:szCs w:val="24"/>
        </w:rPr>
        <w:tab/>
      </w:r>
      <w:r w:rsidR="00B75491">
        <w:rPr>
          <w:sz w:val="24"/>
          <w:szCs w:val="24"/>
        </w:rPr>
        <w:tab/>
      </w:r>
      <w:r>
        <w:rPr>
          <w:sz w:val="24"/>
          <w:szCs w:val="24"/>
        </w:rPr>
        <w:t>Ronnie Preston</w:t>
      </w:r>
      <w:r w:rsidR="00B75491">
        <w:rPr>
          <w:sz w:val="24"/>
          <w:szCs w:val="24"/>
        </w:rPr>
        <w:t>, Music Consultant</w:t>
      </w:r>
      <w:r>
        <w:rPr>
          <w:sz w:val="24"/>
          <w:szCs w:val="24"/>
        </w:rPr>
        <w:tab/>
      </w:r>
    </w:p>
    <w:sectPr w:rsidR="00AF20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D12"/>
    <w:rsid w:val="00054390"/>
    <w:rsid w:val="00155AA0"/>
    <w:rsid w:val="00157E7B"/>
    <w:rsid w:val="001C5D12"/>
    <w:rsid w:val="001F0A5D"/>
    <w:rsid w:val="002850DF"/>
    <w:rsid w:val="003C03EA"/>
    <w:rsid w:val="00465C9E"/>
    <w:rsid w:val="00490B2B"/>
    <w:rsid w:val="00524CBE"/>
    <w:rsid w:val="00737FAE"/>
    <w:rsid w:val="00881B7B"/>
    <w:rsid w:val="008F01F4"/>
    <w:rsid w:val="009070D3"/>
    <w:rsid w:val="009C6719"/>
    <w:rsid w:val="00A244F0"/>
    <w:rsid w:val="00A43A15"/>
    <w:rsid w:val="00AE12F4"/>
    <w:rsid w:val="00AF20C8"/>
    <w:rsid w:val="00B75491"/>
    <w:rsid w:val="00B81617"/>
    <w:rsid w:val="00BA0C23"/>
    <w:rsid w:val="00C03ED0"/>
    <w:rsid w:val="00C3092A"/>
    <w:rsid w:val="00C77D72"/>
    <w:rsid w:val="00D44F17"/>
    <w:rsid w:val="00E22DD2"/>
    <w:rsid w:val="00E648D6"/>
    <w:rsid w:val="00EB78A1"/>
    <w:rsid w:val="00E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FB1A3"/>
  <w15:chartTrackingRefBased/>
  <w15:docId w15:val="{3AE5DC92-AA05-47A3-A522-6A13D6142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915</Words>
  <Characters>5221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Wright</dc:creator>
  <cp:keywords/>
  <dc:description/>
  <cp:lastModifiedBy>Tracy Caulfield</cp:lastModifiedBy>
  <cp:revision>2</cp:revision>
  <dcterms:created xsi:type="dcterms:W3CDTF">2022-05-06T18:44:00Z</dcterms:created>
  <dcterms:modified xsi:type="dcterms:W3CDTF">2022-05-06T18:44:00Z</dcterms:modified>
</cp:coreProperties>
</file>